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با سلام</w:t>
      </w:r>
      <w:bookmarkStart w:id="0" w:name="_GoBack"/>
      <w:bookmarkEnd w:id="0"/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ليست دروس در نظر گرفته شده براي آزمون جامع دكتري رشته مد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ر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ت</w:t>
      </w:r>
      <w:r w:rsidRPr="002C1C47">
        <w:rPr>
          <w:rFonts w:cs="B Nazanin"/>
          <w:sz w:val="28"/>
          <w:szCs w:val="28"/>
          <w:rtl/>
        </w:rPr>
        <w:t xml:space="preserve"> دولت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/>
          <w:sz w:val="28"/>
          <w:szCs w:val="28"/>
          <w:rtl/>
        </w:rPr>
        <w:t xml:space="preserve"> به شرح ذيل مي‌باشد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الف</w:t>
      </w:r>
      <w:r w:rsidRPr="002C1C47">
        <w:rPr>
          <w:rFonts w:cs="B Nazanin"/>
          <w:sz w:val="28"/>
          <w:szCs w:val="28"/>
          <w:rtl/>
        </w:rPr>
        <w:t>) رشته مديرت دولتي گرايش رفتار سازماني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نظريه‌هاي پيشرفته ارتباطات سازماني دكتر علي اكبر فرهنگي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ب</w:t>
      </w:r>
      <w:r w:rsidRPr="002C1C47">
        <w:rPr>
          <w:rFonts w:cs="B Nazanin"/>
          <w:sz w:val="28"/>
          <w:szCs w:val="28"/>
          <w:rtl/>
        </w:rPr>
        <w:t>) رشته مديريت دولتي گرايش منابع انساني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بررسي و تحليل برنامه ريزي نيروي انساني دكتر يزداني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6E463E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sectPr w:rsidR="006E463E" w:rsidRPr="002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A"/>
    <w:rsid w:val="00034D9A"/>
    <w:rsid w:val="002C1C47"/>
    <w:rsid w:val="00324FB6"/>
    <w:rsid w:val="007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18D6-B4B0-4398-9676-C6FBD42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2022-09-13T05:33:00Z</dcterms:created>
  <dcterms:modified xsi:type="dcterms:W3CDTF">2022-09-13T05:34:00Z</dcterms:modified>
</cp:coreProperties>
</file>