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A6" w:rsidRDefault="008504A6" w:rsidP="00B471C2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/>
          <w:color w:val="444444"/>
          <w:sz w:val="16"/>
          <w:szCs w:val="16"/>
          <w:rtl/>
          <w:lang w:bidi="fa-IR"/>
        </w:rPr>
      </w:pPr>
      <w:r>
        <w:rPr>
          <w:rFonts w:ascii="Tahoma" w:hAnsi="Tahoma" w:cs="B Nazanin" w:hint="cs"/>
          <w:color w:val="444444"/>
          <w:sz w:val="28"/>
          <w:szCs w:val="28"/>
          <w:rtl/>
        </w:rPr>
        <w:t xml:space="preserve">احتراماً، منابع آزمون جامع </w:t>
      </w:r>
      <w:r w:rsidRPr="00D645D8">
        <w:rPr>
          <w:rStyle w:val="Strong"/>
          <w:rFonts w:ascii="Tahoma" w:hAnsi="Tahoma" w:cs="B Nazanin" w:hint="cs"/>
          <w:color w:val="444444"/>
          <w:sz w:val="36"/>
          <w:szCs w:val="36"/>
          <w:rtl/>
        </w:rPr>
        <w:t>حقوق بين الملل عمومي</w:t>
      </w:r>
      <w:r w:rsidRPr="00D645D8">
        <w:rPr>
          <w:rFonts w:ascii="Tahoma" w:hAnsi="Tahoma" w:cs="Tahoma" w:hint="cs"/>
          <w:color w:val="444444"/>
          <w:sz w:val="20"/>
          <w:szCs w:val="20"/>
          <w:rtl/>
          <w:lang w:bidi="fa-IR"/>
        </w:rPr>
        <w:t xml:space="preserve"> </w:t>
      </w:r>
      <w:r>
        <w:rPr>
          <w:rFonts w:ascii="Tahoma" w:hAnsi="Tahoma" w:cs="Tahoma" w:hint="cs"/>
          <w:color w:val="444444"/>
          <w:sz w:val="16"/>
          <w:szCs w:val="16"/>
          <w:rtl/>
          <w:lang w:bidi="fa-IR"/>
        </w:rPr>
        <w:t xml:space="preserve">- </w:t>
      </w:r>
      <w:r>
        <w:rPr>
          <w:rFonts w:ascii="Tahoma" w:hAnsi="Tahoma" w:cs="B Nazanin" w:hint="cs"/>
          <w:color w:val="444444"/>
          <w:sz w:val="28"/>
          <w:szCs w:val="28"/>
          <w:rtl/>
        </w:rPr>
        <w:t xml:space="preserve"> </w:t>
      </w:r>
      <w:r w:rsidR="00B471C2">
        <w:rPr>
          <w:rFonts w:ascii="Tahoma" w:hAnsi="Tahoma" w:cs="B Nazanin" w:hint="cs"/>
          <w:color w:val="444444"/>
          <w:sz w:val="28"/>
          <w:szCs w:val="28"/>
          <w:rtl/>
        </w:rPr>
        <w:t>اردیبهشت</w:t>
      </w:r>
      <w:bookmarkStart w:id="0" w:name="_GoBack"/>
      <w:bookmarkEnd w:id="0"/>
      <w:r>
        <w:rPr>
          <w:rFonts w:ascii="Tahoma" w:hAnsi="Tahoma" w:cs="B Nazanin" w:hint="cs"/>
          <w:color w:val="444444"/>
          <w:sz w:val="28"/>
          <w:szCs w:val="28"/>
          <w:rtl/>
        </w:rPr>
        <w:t xml:space="preserve"> ماه به شرح ذيل تقديم مي‌گردد</w:t>
      </w:r>
      <w:r>
        <w:rPr>
          <w:rFonts w:ascii="Tahoma" w:hAnsi="Tahoma" w:cs="B Nazanin" w:hint="cs"/>
          <w:color w:val="444444"/>
          <w:sz w:val="28"/>
          <w:szCs w:val="28"/>
        </w:rPr>
        <w:t>:</w:t>
      </w:r>
    </w:p>
    <w:p w:rsidR="008504A6" w:rsidRDefault="008504A6" w:rsidP="008504A6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B Nazanin" w:hint="cs"/>
          <w:color w:val="444444"/>
          <w:sz w:val="28"/>
          <w:szCs w:val="28"/>
          <w:rtl/>
          <w:lang w:bidi="fa-IR"/>
        </w:rPr>
        <w:t>۱</w:t>
      </w:r>
      <w:r>
        <w:rPr>
          <w:rFonts w:ascii="Tahoma" w:hAnsi="Tahoma" w:cs="B Nazanin" w:hint="cs"/>
          <w:color w:val="444444"/>
          <w:sz w:val="28"/>
          <w:szCs w:val="28"/>
        </w:rPr>
        <w:t xml:space="preserve">- </w:t>
      </w:r>
      <w:r>
        <w:rPr>
          <w:rFonts w:ascii="Tahoma" w:hAnsi="Tahoma" w:cs="B Nazanin" w:hint="cs"/>
          <w:color w:val="444444"/>
          <w:sz w:val="28"/>
          <w:szCs w:val="28"/>
          <w:rtl/>
        </w:rPr>
        <w:t>حقوق بشر دكتر احمد مؤمني راد</w:t>
      </w:r>
    </w:p>
    <w:p w:rsidR="008504A6" w:rsidRDefault="008504A6" w:rsidP="008504A6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B Nazanin" w:hint="cs"/>
          <w:color w:val="444444"/>
          <w:sz w:val="28"/>
          <w:szCs w:val="28"/>
          <w:rtl/>
          <w:lang w:bidi="fa-IR"/>
        </w:rPr>
        <w:t>۲</w:t>
      </w:r>
      <w:r>
        <w:rPr>
          <w:rFonts w:ascii="Tahoma" w:hAnsi="Tahoma" w:cs="B Nazanin" w:hint="cs"/>
          <w:color w:val="444444"/>
          <w:sz w:val="28"/>
          <w:szCs w:val="28"/>
        </w:rPr>
        <w:t xml:space="preserve">- </w:t>
      </w:r>
      <w:r>
        <w:rPr>
          <w:rFonts w:ascii="Tahoma" w:hAnsi="Tahoma" w:cs="B Nazanin" w:hint="cs"/>
          <w:color w:val="444444"/>
          <w:sz w:val="28"/>
          <w:szCs w:val="28"/>
          <w:rtl/>
        </w:rPr>
        <w:t>تحليل عملكرد بين المللي دولتها دكتر اميرساعد وكيل</w:t>
      </w:r>
    </w:p>
    <w:p w:rsidR="008504A6" w:rsidRDefault="008504A6" w:rsidP="008504A6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/>
          <w:color w:val="444444"/>
          <w:sz w:val="16"/>
          <w:szCs w:val="16"/>
          <w:rtl/>
        </w:rPr>
      </w:pPr>
      <w:r>
        <w:rPr>
          <w:rFonts w:ascii="Tahoma" w:hAnsi="Tahoma" w:cs="B Nazanin" w:hint="cs"/>
          <w:color w:val="444444"/>
          <w:sz w:val="28"/>
          <w:szCs w:val="28"/>
          <w:rtl/>
          <w:lang w:bidi="fa-IR"/>
        </w:rPr>
        <w:t>۳</w:t>
      </w:r>
      <w:r>
        <w:rPr>
          <w:rFonts w:ascii="Tahoma" w:hAnsi="Tahoma" w:cs="B Nazanin" w:hint="cs"/>
          <w:color w:val="444444"/>
          <w:sz w:val="28"/>
          <w:szCs w:val="28"/>
        </w:rPr>
        <w:t xml:space="preserve">- </w:t>
      </w:r>
      <w:r>
        <w:rPr>
          <w:rFonts w:ascii="Tahoma" w:hAnsi="Tahoma" w:cs="B Nazanin" w:hint="cs"/>
          <w:color w:val="444444"/>
          <w:sz w:val="28"/>
          <w:szCs w:val="28"/>
          <w:rtl/>
        </w:rPr>
        <w:t>تحليل محتواي آرا و احكام قضائي و داوري بين الملل دكتر اميرساعد وكيل</w:t>
      </w:r>
    </w:p>
    <w:p w:rsidR="008504A6" w:rsidRDefault="008504A6" w:rsidP="008504A6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/>
          <w:color w:val="444444"/>
          <w:sz w:val="16"/>
          <w:szCs w:val="16"/>
          <w:rtl/>
        </w:rPr>
      </w:pPr>
    </w:p>
    <w:p w:rsidR="008504A6" w:rsidRDefault="008504A6" w:rsidP="008504A6">
      <w:pPr>
        <w:bidi/>
      </w:pPr>
    </w:p>
    <w:p w:rsidR="008504A6" w:rsidRDefault="008504A6" w:rsidP="008504A6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/>
          <w:color w:val="444444"/>
          <w:sz w:val="16"/>
          <w:szCs w:val="16"/>
        </w:rPr>
      </w:pPr>
    </w:p>
    <w:p w:rsidR="005C3B12" w:rsidRDefault="005C3B12"/>
    <w:sectPr w:rsidR="005C3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69"/>
    <w:rsid w:val="00147166"/>
    <w:rsid w:val="005C3B12"/>
    <w:rsid w:val="00763EB2"/>
    <w:rsid w:val="008504A6"/>
    <w:rsid w:val="00B471C2"/>
    <w:rsid w:val="00C5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E577B6-2B5A-43A3-B2EF-F7C5A26C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4A6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0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AhmadiAras</dc:creator>
  <cp:keywords/>
  <dc:description/>
  <cp:lastModifiedBy>ketabkhane</cp:lastModifiedBy>
  <cp:revision>2</cp:revision>
  <dcterms:created xsi:type="dcterms:W3CDTF">2023-04-05T04:58:00Z</dcterms:created>
  <dcterms:modified xsi:type="dcterms:W3CDTF">2023-04-05T04:58:00Z</dcterms:modified>
</cp:coreProperties>
</file>