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399"/>
        <w:bidiVisual/>
        <w:tblW w:w="15360" w:type="dxa"/>
        <w:tblLook w:val="04A0" w:firstRow="1" w:lastRow="0" w:firstColumn="1" w:lastColumn="0" w:noHBand="0" w:noVBand="1"/>
      </w:tblPr>
      <w:tblGrid>
        <w:gridCol w:w="1883"/>
        <w:gridCol w:w="3042"/>
        <w:gridCol w:w="2897"/>
        <w:gridCol w:w="3621"/>
        <w:gridCol w:w="2754"/>
        <w:gridCol w:w="1163"/>
      </w:tblGrid>
      <w:tr w:rsidR="007B2F02" w:rsidRPr="006727E2" w:rsidTr="006727E2">
        <w:trPr>
          <w:trHeight w:val="194"/>
        </w:trPr>
        <w:tc>
          <w:tcPr>
            <w:tcW w:w="1883" w:type="dxa"/>
            <w:shd w:val="clear" w:color="auto" w:fill="8DB3E2" w:themeFill="text2" w:themeFillTint="66"/>
          </w:tcPr>
          <w:p w:rsidR="007B2F02" w:rsidRPr="006727E2" w:rsidRDefault="007B2F02" w:rsidP="007B2F02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Titr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13477" w:type="dxa"/>
            <w:gridSpan w:val="5"/>
            <w:shd w:val="clear" w:color="auto" w:fill="8DB3E2" w:themeFill="text2" w:themeFillTint="66"/>
          </w:tcPr>
          <w:p w:rsidR="007B2F02" w:rsidRPr="006727E2" w:rsidRDefault="007B2F02" w:rsidP="00D8655E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مواد آزمون </w:t>
            </w:r>
          </w:p>
        </w:tc>
      </w:tr>
      <w:tr w:rsidR="007B2F02" w:rsidRPr="006727E2" w:rsidTr="006727E2">
        <w:trPr>
          <w:trHeight w:val="352"/>
        </w:trPr>
        <w:tc>
          <w:tcPr>
            <w:tcW w:w="1883" w:type="dxa"/>
            <w:shd w:val="clear" w:color="auto" w:fill="FFFFFF" w:themeFill="background1"/>
          </w:tcPr>
          <w:p w:rsidR="007B2F02" w:rsidRPr="006727E2" w:rsidRDefault="007B2F02" w:rsidP="007B2F02">
            <w:pPr>
              <w:bidi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Titr" w:hint="cs"/>
                <w:b/>
                <w:bCs/>
                <w:sz w:val="28"/>
                <w:szCs w:val="28"/>
                <w:rtl/>
              </w:rPr>
              <w:t>حقوق  خصوصی</w:t>
            </w:r>
          </w:p>
        </w:tc>
        <w:tc>
          <w:tcPr>
            <w:tcW w:w="30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2F02" w:rsidRPr="006727E2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حقوق مدنی</w:t>
            </w:r>
          </w:p>
          <w:p w:rsidR="00E447C6" w:rsidRPr="006727E2" w:rsidRDefault="00E447C6" w:rsidP="002F0DB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2F0DB1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رجبی</w:t>
            </w:r>
          </w:p>
        </w:tc>
        <w:tc>
          <w:tcPr>
            <w:tcW w:w="2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2F02" w:rsidRPr="006727E2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حقوق </w:t>
            </w:r>
            <w:r w:rsidR="00002281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بین الملل خصوصی</w:t>
            </w:r>
          </w:p>
          <w:p w:rsidR="00E447C6" w:rsidRPr="006727E2" w:rsidRDefault="00E447C6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002281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سید مهدی میرداداشی</w:t>
            </w:r>
          </w:p>
        </w:tc>
        <w:tc>
          <w:tcPr>
            <w:tcW w:w="3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F02" w:rsidRPr="006727E2" w:rsidRDefault="00920B3B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متون </w:t>
            </w:r>
            <w:r w:rsidR="00637618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تخصصی</w:t>
            </w:r>
          </w:p>
          <w:p w:rsidR="00E447C6" w:rsidRPr="006727E2" w:rsidRDefault="00637618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متون حقوقی</w:t>
            </w:r>
            <w:r w:rsidR="00E447C6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306E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="00E447C6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002281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عبدالرضا علیزاده</w:t>
            </w:r>
            <w:r w:rsidR="004F306E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)  </w:t>
            </w: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متون فقه</w:t>
            </w:r>
            <w:r w:rsidR="004F306E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(دکتر </w:t>
            </w:r>
            <w:r w:rsidR="00002281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ابهری</w:t>
            </w:r>
            <w:r w:rsidR="004F306E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75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2F02" w:rsidRPr="006727E2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2F02" w:rsidRPr="006727E2" w:rsidRDefault="007B2F02" w:rsidP="007B2F0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7B2F02" w:rsidRPr="006727E2" w:rsidTr="006727E2">
        <w:trPr>
          <w:trHeight w:val="2616"/>
        </w:trPr>
        <w:tc>
          <w:tcPr>
            <w:tcW w:w="1883" w:type="dxa"/>
            <w:shd w:val="clear" w:color="auto" w:fill="FFFFFF" w:themeFill="background1"/>
          </w:tcPr>
          <w:p w:rsidR="007B2F02" w:rsidRPr="006727E2" w:rsidRDefault="007B2F02" w:rsidP="007B2F02">
            <w:pPr>
              <w:bidi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حقوق جزا و </w:t>
            </w:r>
          </w:p>
          <w:p w:rsidR="007B2F02" w:rsidRPr="006727E2" w:rsidRDefault="007B2F02" w:rsidP="007B2F02">
            <w:pPr>
              <w:bidi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Titr" w:hint="cs"/>
                <w:b/>
                <w:bCs/>
                <w:sz w:val="28"/>
                <w:szCs w:val="28"/>
                <w:rtl/>
              </w:rPr>
              <w:t>جرم شناسی</w:t>
            </w:r>
          </w:p>
        </w:tc>
        <w:tc>
          <w:tcPr>
            <w:tcW w:w="30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D24" w:rsidRPr="006727E2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حقوق کیفری</w:t>
            </w:r>
          </w:p>
          <w:p w:rsidR="007B2F02" w:rsidRPr="006727E2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( جزای عمومی و اختصاصی )</w:t>
            </w:r>
          </w:p>
          <w:p w:rsidR="004F306E" w:rsidRPr="006727E2" w:rsidRDefault="004F306E" w:rsidP="0018363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18363D">
              <w:rPr>
                <w:rFonts w:cs="B Nazanin" w:hint="cs"/>
                <w:b/>
                <w:bCs/>
                <w:sz w:val="28"/>
                <w:szCs w:val="28"/>
                <w:rtl/>
              </w:rPr>
              <w:t>منصور آبادي</w:t>
            </w:r>
            <w:bookmarkStart w:id="0" w:name="_GoBack"/>
            <w:bookmarkEnd w:id="0"/>
          </w:p>
        </w:tc>
        <w:tc>
          <w:tcPr>
            <w:tcW w:w="2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2F02" w:rsidRPr="006727E2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آیین دادرسی کیفری</w:t>
            </w:r>
          </w:p>
          <w:p w:rsidR="004F306E" w:rsidRPr="006727E2" w:rsidRDefault="004F306E" w:rsidP="0056157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56157D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شهرداد</w:t>
            </w:r>
            <w:r w:rsidR="00002281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دارابی</w:t>
            </w:r>
          </w:p>
          <w:p w:rsidR="007B2F02" w:rsidRPr="006727E2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258" w:rsidRPr="006727E2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متون</w:t>
            </w:r>
            <w:r w:rsidR="00AD1258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تخصصی</w:t>
            </w:r>
          </w:p>
          <w:p w:rsidR="007B2F02" w:rsidRPr="006727E2" w:rsidRDefault="00AD1258" w:rsidP="0089605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متون</w:t>
            </w:r>
            <w:r w:rsidR="007B2F02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فقه جزایی</w:t>
            </w: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6052"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="0039252D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دکتر ابهری</w:t>
            </w:r>
            <w:r w:rsidR="00896052">
              <w:rPr>
                <w:rFonts w:cs="B Nazanin" w:hint="cs"/>
                <w:b/>
                <w:bCs/>
                <w:sz w:val="28"/>
                <w:szCs w:val="28"/>
                <w:rtl/>
              </w:rPr>
              <w:t>)،</w:t>
            </w:r>
            <w:r w:rsidR="0039252D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متون حقوقی</w:t>
            </w:r>
            <w:r w:rsidR="004F306E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دکتر</w:t>
            </w:r>
            <w:r w:rsidR="00002281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میرخلیلی</w:t>
            </w:r>
            <w:r w:rsidR="004F306E"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75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1258" w:rsidRPr="006727E2" w:rsidRDefault="00AD1258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جرم شناسی</w:t>
            </w:r>
          </w:p>
          <w:p w:rsidR="004F306E" w:rsidRPr="006727E2" w:rsidRDefault="004F306E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E2">
              <w:rPr>
                <w:rFonts w:cs="B Nazanin" w:hint="cs"/>
                <w:b/>
                <w:bCs/>
                <w:sz w:val="28"/>
                <w:szCs w:val="28"/>
                <w:rtl/>
              </w:rPr>
              <w:t>دکتر سید محمود میرخلیلی</w:t>
            </w:r>
          </w:p>
          <w:p w:rsidR="007B2F02" w:rsidRPr="006727E2" w:rsidRDefault="007B2F02" w:rsidP="00C63C0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2F02" w:rsidRPr="006727E2" w:rsidRDefault="007B2F02" w:rsidP="007B2F0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DE682E" w:rsidRPr="0039252D" w:rsidRDefault="00DE682E" w:rsidP="007E74C4">
      <w:pPr>
        <w:pStyle w:val="ListParagraph"/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39252D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39252D">
        <w:rPr>
          <w:rFonts w:cs="B Titr" w:hint="cs"/>
          <w:b/>
          <w:bCs/>
          <w:sz w:val="34"/>
          <w:szCs w:val="34"/>
          <w:rtl/>
          <w:lang w:bidi="fa-IR"/>
        </w:rPr>
        <w:t>آزمون جامع دکتری دانشکده حقوق</w:t>
      </w:r>
      <w:r w:rsidR="0013280B"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 پردیس ارس</w:t>
      </w:r>
      <w:r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  (</w:t>
      </w:r>
      <w:r w:rsidR="00980581"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 </w:t>
      </w:r>
      <w:r w:rsidR="007E74C4">
        <w:rPr>
          <w:rFonts w:cs="B Titr" w:hint="cs"/>
          <w:b/>
          <w:bCs/>
          <w:sz w:val="34"/>
          <w:szCs w:val="34"/>
          <w:rtl/>
          <w:lang w:bidi="fa-IR"/>
        </w:rPr>
        <w:t>بهمن</w:t>
      </w:r>
      <w:r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 </w:t>
      </w:r>
      <w:r w:rsidR="002259CC" w:rsidRPr="0039252D">
        <w:rPr>
          <w:rFonts w:cs="B Titr" w:hint="cs"/>
          <w:b/>
          <w:bCs/>
          <w:sz w:val="34"/>
          <w:szCs w:val="34"/>
          <w:rtl/>
          <w:lang w:bidi="fa-IR"/>
        </w:rPr>
        <w:t>1</w:t>
      </w:r>
      <w:r w:rsidR="00002281" w:rsidRPr="0039252D">
        <w:rPr>
          <w:rFonts w:cs="B Titr" w:hint="cs"/>
          <w:b/>
          <w:bCs/>
          <w:sz w:val="34"/>
          <w:szCs w:val="34"/>
          <w:rtl/>
          <w:lang w:bidi="fa-IR"/>
        </w:rPr>
        <w:t>40</w:t>
      </w:r>
      <w:r w:rsidR="004F3508" w:rsidRPr="0039252D">
        <w:rPr>
          <w:rFonts w:cs="B Titr" w:hint="cs"/>
          <w:b/>
          <w:bCs/>
          <w:sz w:val="34"/>
          <w:szCs w:val="34"/>
          <w:rtl/>
          <w:lang w:bidi="fa-IR"/>
        </w:rPr>
        <w:t>3</w:t>
      </w:r>
      <w:r w:rsidRPr="0039252D">
        <w:rPr>
          <w:rFonts w:cs="B Titr" w:hint="cs"/>
          <w:b/>
          <w:bCs/>
          <w:sz w:val="34"/>
          <w:szCs w:val="34"/>
          <w:rtl/>
          <w:lang w:bidi="fa-IR"/>
        </w:rPr>
        <w:t xml:space="preserve"> )</w:t>
      </w:r>
    </w:p>
    <w:p w:rsidR="003448BA" w:rsidRPr="0039252D" w:rsidRDefault="003D7C4F" w:rsidP="001510AA">
      <w:pPr>
        <w:bidi/>
        <w:jc w:val="both"/>
        <w:rPr>
          <w:rFonts w:cs="B Titr"/>
          <w:b/>
          <w:bCs/>
          <w:sz w:val="40"/>
          <w:szCs w:val="40"/>
          <w:rtl/>
          <w:lang w:bidi="fa-IR"/>
        </w:rPr>
      </w:pPr>
      <w:r w:rsidRPr="0039252D">
        <w:rPr>
          <w:rFonts w:cs="B Titr" w:hint="cs"/>
          <w:b/>
          <w:bCs/>
          <w:sz w:val="30"/>
          <w:szCs w:val="30"/>
          <w:rtl/>
          <w:lang w:bidi="fa-IR"/>
        </w:rPr>
        <w:t>تذکر :</w:t>
      </w:r>
    </w:p>
    <w:p w:rsidR="006F6D4A" w:rsidRPr="0039252D" w:rsidRDefault="006F6D4A" w:rsidP="006F6D4A">
      <w:pPr>
        <w:bidi/>
        <w:jc w:val="both"/>
        <w:rPr>
          <w:rFonts w:cs="B Titr"/>
          <w:b/>
          <w:bCs/>
          <w:color w:val="0070C0"/>
          <w:sz w:val="40"/>
          <w:szCs w:val="40"/>
          <w:rtl/>
          <w:lang w:bidi="fa-IR"/>
        </w:rPr>
      </w:pPr>
      <w:r w:rsidRPr="0039252D">
        <w:rPr>
          <w:rFonts w:cs="B Titr"/>
          <w:b/>
          <w:bCs/>
          <w:color w:val="0070C0"/>
          <w:sz w:val="30"/>
          <w:szCs w:val="30"/>
          <w:lang w:bidi="fa-IR"/>
        </w:rPr>
        <w:sym w:font="Wingdings 2" w:char="F0E3"/>
      </w:r>
      <w:r w:rsidRPr="0039252D">
        <w:rPr>
          <w:rFonts w:cs="B Titr" w:hint="cs"/>
          <w:b/>
          <w:bCs/>
          <w:color w:val="0070C0"/>
          <w:sz w:val="30"/>
          <w:szCs w:val="30"/>
          <w:rtl/>
          <w:lang w:bidi="fa-IR"/>
        </w:rPr>
        <w:t xml:space="preserve"> کلیه دانشجویانی که موضوع رساله خود را به تصویب رسانده اند، 3 درس را با هماهنگی استاد راهنما انتخاب نمایند.</w:t>
      </w:r>
    </w:p>
    <w:p w:rsidR="00DE682E" w:rsidRPr="0039252D" w:rsidRDefault="003448BA" w:rsidP="00C0764B">
      <w:pPr>
        <w:bidi/>
        <w:jc w:val="both"/>
        <w:rPr>
          <w:rFonts w:cs="B Titr"/>
          <w:b/>
          <w:bCs/>
          <w:color w:val="7030A0"/>
          <w:sz w:val="30"/>
          <w:szCs w:val="30"/>
          <w:u w:val="single"/>
          <w:rtl/>
          <w:lang w:bidi="fa-IR"/>
        </w:rPr>
      </w:pPr>
      <w:r w:rsidRPr="0039252D">
        <w:rPr>
          <w:rFonts w:cs="B Titr" w:hint="cs"/>
          <w:b/>
          <w:bCs/>
          <w:color w:val="7030A0"/>
          <w:sz w:val="30"/>
          <w:szCs w:val="30"/>
          <w:lang w:bidi="fa-IR"/>
        </w:rPr>
        <w:sym w:font="Wingdings 2" w:char="F0E3"/>
      </w:r>
      <w:r w:rsidR="00DE682E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>دانشجویان دکتری حقوق جزا و جرم شناسی از چه</w:t>
      </w:r>
      <w:r w:rsidR="007C48FC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>ا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>ر</w:t>
      </w:r>
      <w:r w:rsidR="00774488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درس 3 درس را انتخاب نمایند. در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>س</w:t>
      </w:r>
      <w:r w:rsidR="00C0764B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متون تخصصی( متون فقه جزایی و متون حقوقی )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>الزامی است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و از میان دروس </w:t>
      </w:r>
      <w:r w:rsidR="009A4F36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آیین دادرسی کیفری ، </w:t>
      </w:r>
      <w:r w:rsidR="00C0764B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 xml:space="preserve">حقوق کیفری ( جزای عمومی و اختصاصی ) </w:t>
      </w:r>
      <w:r w:rsidR="00980581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و جرم شناسی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rtl/>
          <w:lang w:bidi="fa-IR"/>
        </w:rPr>
        <w:t xml:space="preserve"> </w:t>
      </w:r>
      <w:r w:rsidR="00BE6FFA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 xml:space="preserve">دو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 xml:space="preserve">درس را </w:t>
      </w:r>
      <w:r w:rsidR="00FC7CFF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 xml:space="preserve"> </w:t>
      </w:r>
      <w:r w:rsidR="003D7C4F" w:rsidRPr="0039252D">
        <w:rPr>
          <w:rFonts w:cs="B Titr" w:hint="cs"/>
          <w:b/>
          <w:bCs/>
          <w:color w:val="7030A0"/>
          <w:sz w:val="30"/>
          <w:szCs w:val="30"/>
          <w:u w:val="single"/>
          <w:rtl/>
          <w:lang w:bidi="fa-IR"/>
        </w:rPr>
        <w:t>انتخاب نمایند.</w:t>
      </w:r>
    </w:p>
    <w:p w:rsidR="0068776E" w:rsidRPr="0039252D" w:rsidRDefault="0068776E" w:rsidP="0068776E">
      <w:pPr>
        <w:bidi/>
        <w:rPr>
          <w:rFonts w:cs="B Titr"/>
          <w:b/>
          <w:bCs/>
          <w:color w:val="FF0000"/>
          <w:sz w:val="24"/>
          <w:szCs w:val="24"/>
          <w:lang w:bidi="fa-IR"/>
        </w:rPr>
      </w:pPr>
    </w:p>
    <w:sectPr w:rsidR="0068776E" w:rsidRPr="0039252D" w:rsidSect="003448BA">
      <w:pgSz w:w="15840" w:h="12240" w:orient="landscape"/>
      <w:pgMar w:top="737" w:right="1134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66" w:rsidRDefault="00F55066" w:rsidP="002470ED">
      <w:pPr>
        <w:spacing w:after="0" w:line="240" w:lineRule="auto"/>
      </w:pPr>
      <w:r>
        <w:separator/>
      </w:r>
    </w:p>
  </w:endnote>
  <w:endnote w:type="continuationSeparator" w:id="0">
    <w:p w:rsidR="00F55066" w:rsidRDefault="00F55066" w:rsidP="0024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66" w:rsidRDefault="00F55066" w:rsidP="002470ED">
      <w:pPr>
        <w:spacing w:after="0" w:line="240" w:lineRule="auto"/>
      </w:pPr>
      <w:r>
        <w:separator/>
      </w:r>
    </w:p>
  </w:footnote>
  <w:footnote w:type="continuationSeparator" w:id="0">
    <w:p w:rsidR="00F55066" w:rsidRDefault="00F55066" w:rsidP="0024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3026"/>
    <w:multiLevelType w:val="hybridMultilevel"/>
    <w:tmpl w:val="61C06F6C"/>
    <w:lvl w:ilvl="0" w:tplc="C9BA80C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540F"/>
    <w:multiLevelType w:val="hybridMultilevel"/>
    <w:tmpl w:val="719004BC"/>
    <w:lvl w:ilvl="0" w:tplc="FE082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F1272"/>
    <w:multiLevelType w:val="hybridMultilevel"/>
    <w:tmpl w:val="2EBC727C"/>
    <w:lvl w:ilvl="0" w:tplc="CDACC9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7F"/>
    <w:rsid w:val="00002281"/>
    <w:rsid w:val="000213D7"/>
    <w:rsid w:val="00031D4D"/>
    <w:rsid w:val="000A1944"/>
    <w:rsid w:val="000A3EA0"/>
    <w:rsid w:val="0013280B"/>
    <w:rsid w:val="001510AA"/>
    <w:rsid w:val="0018363D"/>
    <w:rsid w:val="002259CC"/>
    <w:rsid w:val="002470ED"/>
    <w:rsid w:val="002537DF"/>
    <w:rsid w:val="002A4ECE"/>
    <w:rsid w:val="002B410F"/>
    <w:rsid w:val="002E087F"/>
    <w:rsid w:val="002F0DB1"/>
    <w:rsid w:val="003448BA"/>
    <w:rsid w:val="0037472D"/>
    <w:rsid w:val="0039252D"/>
    <w:rsid w:val="003B1CF7"/>
    <w:rsid w:val="003C7C71"/>
    <w:rsid w:val="003D7C4F"/>
    <w:rsid w:val="003F09FE"/>
    <w:rsid w:val="00425DBF"/>
    <w:rsid w:val="00452D25"/>
    <w:rsid w:val="00463939"/>
    <w:rsid w:val="0047657F"/>
    <w:rsid w:val="004917F8"/>
    <w:rsid w:val="004A3D24"/>
    <w:rsid w:val="004C0524"/>
    <w:rsid w:val="004F306E"/>
    <w:rsid w:val="004F3508"/>
    <w:rsid w:val="00521AF4"/>
    <w:rsid w:val="00553E60"/>
    <w:rsid w:val="0056157D"/>
    <w:rsid w:val="00595D4C"/>
    <w:rsid w:val="005C735E"/>
    <w:rsid w:val="00637618"/>
    <w:rsid w:val="00641165"/>
    <w:rsid w:val="006727E2"/>
    <w:rsid w:val="00674380"/>
    <w:rsid w:val="0068776E"/>
    <w:rsid w:val="006F6D4A"/>
    <w:rsid w:val="00752013"/>
    <w:rsid w:val="00755070"/>
    <w:rsid w:val="00774488"/>
    <w:rsid w:val="007A6D05"/>
    <w:rsid w:val="007B2F02"/>
    <w:rsid w:val="007B6E78"/>
    <w:rsid w:val="007C48FC"/>
    <w:rsid w:val="007E74C4"/>
    <w:rsid w:val="00822640"/>
    <w:rsid w:val="008246BF"/>
    <w:rsid w:val="00841F13"/>
    <w:rsid w:val="0086670B"/>
    <w:rsid w:val="00891C0D"/>
    <w:rsid w:val="00896052"/>
    <w:rsid w:val="008967B3"/>
    <w:rsid w:val="008B6AE1"/>
    <w:rsid w:val="008D4B1A"/>
    <w:rsid w:val="00920B3B"/>
    <w:rsid w:val="00945829"/>
    <w:rsid w:val="009735B9"/>
    <w:rsid w:val="00980581"/>
    <w:rsid w:val="009878DB"/>
    <w:rsid w:val="00997321"/>
    <w:rsid w:val="009A4972"/>
    <w:rsid w:val="009A4F36"/>
    <w:rsid w:val="00A239E3"/>
    <w:rsid w:val="00AB3D67"/>
    <w:rsid w:val="00AD1258"/>
    <w:rsid w:val="00B05888"/>
    <w:rsid w:val="00B31E20"/>
    <w:rsid w:val="00B5551A"/>
    <w:rsid w:val="00B649C6"/>
    <w:rsid w:val="00B750F3"/>
    <w:rsid w:val="00BC1719"/>
    <w:rsid w:val="00BE6FFA"/>
    <w:rsid w:val="00BE7908"/>
    <w:rsid w:val="00BF76B7"/>
    <w:rsid w:val="00C0764B"/>
    <w:rsid w:val="00C165E5"/>
    <w:rsid w:val="00C528C9"/>
    <w:rsid w:val="00C63C07"/>
    <w:rsid w:val="00C6474E"/>
    <w:rsid w:val="00CD67F8"/>
    <w:rsid w:val="00D2692F"/>
    <w:rsid w:val="00D4722F"/>
    <w:rsid w:val="00D8655E"/>
    <w:rsid w:val="00D914AA"/>
    <w:rsid w:val="00DA326C"/>
    <w:rsid w:val="00DE09FC"/>
    <w:rsid w:val="00DE682E"/>
    <w:rsid w:val="00E01ED8"/>
    <w:rsid w:val="00E23731"/>
    <w:rsid w:val="00E23863"/>
    <w:rsid w:val="00E251B4"/>
    <w:rsid w:val="00E447C6"/>
    <w:rsid w:val="00E74C79"/>
    <w:rsid w:val="00E772DA"/>
    <w:rsid w:val="00E83228"/>
    <w:rsid w:val="00E919EF"/>
    <w:rsid w:val="00EF56D4"/>
    <w:rsid w:val="00F51849"/>
    <w:rsid w:val="00F541D8"/>
    <w:rsid w:val="00F55066"/>
    <w:rsid w:val="00F76BE2"/>
    <w:rsid w:val="00F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0639FCA"/>
  <w15:docId w15:val="{4D3EF5FD-F6EB-4AC9-99C5-4B771BFB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8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0ED"/>
  </w:style>
  <w:style w:type="paragraph" w:styleId="Footer">
    <w:name w:val="footer"/>
    <w:basedOn w:val="Normal"/>
    <w:link w:val="FooterChar"/>
    <w:uiPriority w:val="99"/>
    <w:unhideWhenUsed/>
    <w:rsid w:val="002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0ED"/>
  </w:style>
  <w:style w:type="paragraph" w:styleId="BalloonText">
    <w:name w:val="Balloon Text"/>
    <w:basedOn w:val="Normal"/>
    <w:link w:val="BalloonTextChar"/>
    <w:uiPriority w:val="99"/>
    <w:semiHidden/>
    <w:unhideWhenUsed/>
    <w:rsid w:val="0024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آزمون جامع دکتری دانشکده حقوق سال 96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آزمون جامع دکتری دانشکده حقوق سال 96</dc:title>
  <dc:subject/>
  <dc:creator>ss</dc:creator>
  <cp:keywords/>
  <dc:description/>
  <cp:lastModifiedBy>Aras27</cp:lastModifiedBy>
  <cp:revision>6</cp:revision>
  <cp:lastPrinted>2017-11-02T15:32:00Z</cp:lastPrinted>
  <dcterms:created xsi:type="dcterms:W3CDTF">2024-03-06T05:45:00Z</dcterms:created>
  <dcterms:modified xsi:type="dcterms:W3CDTF">2025-01-26T10:05:00Z</dcterms:modified>
</cp:coreProperties>
</file>