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2516" w14:textId="77777777" w:rsidR="004B1DD1" w:rsidRPr="004B1DD1" w:rsidRDefault="004B1DD1" w:rsidP="004B1DD1">
      <w:pPr>
        <w:jc w:val="center"/>
        <w:rPr>
          <w:rFonts w:cs="B Nazanin"/>
          <w:lang w:bidi="fa-IR"/>
        </w:rPr>
      </w:pPr>
      <w:r w:rsidRPr="004B1DD1">
        <w:rPr>
          <w:rFonts w:cs="B Nazanin" w:hint="cs"/>
          <w:rtl/>
          <w:lang w:bidi="fa-IR"/>
        </w:rPr>
        <w:t>باسمه تعالي</w:t>
      </w:r>
    </w:p>
    <w:p w14:paraId="75B596AE" w14:textId="77777777" w:rsidR="004B1DD1" w:rsidRPr="004B1DD1" w:rsidRDefault="004B1DD1" w:rsidP="004B1DD1">
      <w:pPr>
        <w:jc w:val="center"/>
        <w:rPr>
          <w:rFonts w:cs="B Nazanin"/>
          <w:rtl/>
          <w:lang w:bidi="fa-IR"/>
        </w:rPr>
      </w:pPr>
      <w:r w:rsidRPr="004B1DD1">
        <w:rPr>
          <w:rFonts w:cs="B Nazanin" w:hint="cs"/>
          <w:rtl/>
          <w:lang w:bidi="fa-IR"/>
        </w:rPr>
        <w:t>جمهوري اسلامي ايران</w:t>
      </w:r>
    </w:p>
    <w:p w14:paraId="52627B4F" w14:textId="77777777" w:rsidR="004B1DD1" w:rsidRPr="004B1DD1" w:rsidRDefault="004B1DD1" w:rsidP="004B1DD1">
      <w:pPr>
        <w:rPr>
          <w:rFonts w:cs="B Nazanin"/>
          <w:rtl/>
          <w:lang w:bidi="fa-IR"/>
        </w:rPr>
      </w:pPr>
      <w:r w:rsidRPr="004B1DD1">
        <w:rPr>
          <w:rFonts w:cs="B Nazanin" w:hint="cs"/>
          <w:b/>
          <w:bCs/>
          <w:u w:val="single"/>
          <w:rtl/>
          <w:lang w:bidi="fa-IR"/>
        </w:rPr>
        <w:t>فرم ب</w:t>
      </w:r>
      <w:r w:rsidRPr="004B1DD1">
        <w:rPr>
          <w:rFonts w:cs="B Nazanin" w:hint="cs"/>
          <w:u w:val="single"/>
          <w:rtl/>
          <w:lang w:bidi="fa-IR"/>
        </w:rPr>
        <w:t xml:space="preserve"> </w:t>
      </w:r>
      <w:r w:rsidRPr="004B1DD1">
        <w:rPr>
          <w:rFonts w:cs="B Nazanin" w:hint="cs"/>
          <w:rtl/>
          <w:lang w:bidi="fa-IR"/>
        </w:rPr>
        <w:tab/>
      </w:r>
      <w:r w:rsidRPr="004B1DD1">
        <w:rPr>
          <w:rFonts w:cs="B Nazanin" w:hint="cs"/>
          <w:rtl/>
          <w:lang w:bidi="fa-IR"/>
        </w:rPr>
        <w:tab/>
      </w:r>
      <w:r w:rsidRPr="004B1DD1">
        <w:rPr>
          <w:rFonts w:cs="B Nazanin" w:hint="cs"/>
          <w:rtl/>
          <w:lang w:bidi="fa-IR"/>
        </w:rPr>
        <w:tab/>
      </w:r>
      <w:r w:rsidRPr="004B1DD1">
        <w:rPr>
          <w:rFonts w:cs="B Nazanin" w:hint="cs"/>
          <w:rtl/>
          <w:lang w:bidi="fa-IR"/>
        </w:rPr>
        <w:tab/>
      </w:r>
      <w:r w:rsidRPr="004B1DD1">
        <w:rPr>
          <w:rFonts w:cs="B Nazanin" w:hint="cs"/>
          <w:rtl/>
          <w:lang w:bidi="fa-IR"/>
        </w:rPr>
        <w:tab/>
        <w:t xml:space="preserve">      دانشگاه تهران</w:t>
      </w:r>
    </w:p>
    <w:p w14:paraId="27216755" w14:textId="77777777" w:rsidR="004B1DD1" w:rsidRPr="00F70C35" w:rsidRDefault="004B1DD1" w:rsidP="004B1DD1">
      <w:pPr>
        <w:rPr>
          <w:rFonts w:cs="B Nazanin"/>
          <w:b/>
          <w:bCs/>
          <w:i/>
          <w:iCs/>
          <w:sz w:val="36"/>
          <w:szCs w:val="36"/>
          <w:rtl/>
          <w:lang w:bidi="fa-IR"/>
        </w:rPr>
      </w:pPr>
    </w:p>
    <w:p w14:paraId="4785F55B" w14:textId="518F83E4" w:rsidR="004B1DD1" w:rsidRPr="00F42F4B" w:rsidRDefault="004B1DD1" w:rsidP="00F42F4B">
      <w:pPr>
        <w:jc w:val="center"/>
        <w:rPr>
          <w:rFonts w:cs="B Nazanin"/>
          <w:i/>
          <w:iCs/>
          <w:sz w:val="32"/>
          <w:szCs w:val="32"/>
          <w:rtl/>
          <w:lang w:bidi="fa-IR"/>
        </w:rPr>
      </w:pPr>
      <w:r w:rsidRPr="00F42F4B">
        <w:rPr>
          <w:rFonts w:cs="B Nazanin" w:hint="cs"/>
          <w:i/>
          <w:iCs/>
          <w:sz w:val="32"/>
          <w:szCs w:val="32"/>
          <w:rtl/>
          <w:lang w:bidi="fa-IR"/>
        </w:rPr>
        <w:t>تعهد نامه پذيرفته شدگان دوره شبانه</w:t>
      </w:r>
      <w:r w:rsidR="00F42F4B" w:rsidRPr="00F42F4B">
        <w:rPr>
          <w:rFonts w:cs="B Nazanin" w:hint="cs"/>
          <w:i/>
          <w:iCs/>
          <w:sz w:val="32"/>
          <w:szCs w:val="32"/>
          <w:rtl/>
          <w:lang w:bidi="fa-IR"/>
        </w:rPr>
        <w:t xml:space="preserve"> -روزانه </w:t>
      </w:r>
      <w:bookmarkStart w:id="0" w:name="_GoBack"/>
      <w:bookmarkEnd w:id="0"/>
      <w:r w:rsidR="00F42F4B" w:rsidRPr="00F42F4B">
        <w:rPr>
          <w:rFonts w:cs="B Nazanin" w:hint="cs"/>
          <w:i/>
          <w:iCs/>
          <w:sz w:val="32"/>
          <w:szCs w:val="32"/>
          <w:rtl/>
          <w:lang w:bidi="fa-IR"/>
        </w:rPr>
        <w:t>شهریه پرداز -</w:t>
      </w:r>
      <w:r w:rsidRPr="00F42F4B">
        <w:rPr>
          <w:rFonts w:cs="B Nazanin" w:hint="cs"/>
          <w:i/>
          <w:iCs/>
          <w:sz w:val="32"/>
          <w:szCs w:val="32"/>
          <w:rtl/>
          <w:lang w:bidi="fa-IR"/>
        </w:rPr>
        <w:t xml:space="preserve"> نوبت دوم </w:t>
      </w:r>
      <w:r w:rsidRPr="00F42F4B">
        <w:rPr>
          <w:rFonts w:ascii="Sakkal Majalla" w:hAnsi="Sakkal Majalla" w:cs="Sakkal Majalla" w:hint="cs"/>
          <w:i/>
          <w:iCs/>
          <w:sz w:val="34"/>
          <w:szCs w:val="34"/>
          <w:rtl/>
          <w:lang w:bidi="fa-IR"/>
        </w:rPr>
        <w:t>–</w:t>
      </w:r>
      <w:r w:rsidRPr="00F42F4B">
        <w:rPr>
          <w:rFonts w:cs="B Nazanin" w:hint="cs"/>
          <w:i/>
          <w:iCs/>
          <w:sz w:val="32"/>
          <w:szCs w:val="32"/>
          <w:rtl/>
          <w:lang w:bidi="fa-IR"/>
        </w:rPr>
        <w:t xml:space="preserve"> مربيان و </w:t>
      </w:r>
      <w:r w:rsidR="00F42F4B" w:rsidRPr="00F42F4B">
        <w:rPr>
          <w:rFonts w:cs="B Nazanin" w:hint="cs"/>
          <w:i/>
          <w:iCs/>
          <w:sz w:val="32"/>
          <w:szCs w:val="32"/>
          <w:rtl/>
          <w:lang w:bidi="fa-IR"/>
        </w:rPr>
        <w:t>.....</w:t>
      </w:r>
      <w:r w:rsidRPr="00F42F4B"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</w:p>
    <w:p w14:paraId="792276DA" w14:textId="11D9F042" w:rsidR="004B1DD1" w:rsidRPr="004B1DD1" w:rsidRDefault="004B1DD1" w:rsidP="00AC47CD">
      <w:pPr>
        <w:jc w:val="center"/>
        <w:rPr>
          <w:rFonts w:cs="B Nazanin"/>
          <w:i/>
          <w:iCs/>
          <w:sz w:val="36"/>
          <w:szCs w:val="36"/>
          <w:rtl/>
          <w:lang w:bidi="fa-IR"/>
        </w:rPr>
      </w:pPr>
      <w:r w:rsidRPr="004B1DD1">
        <w:rPr>
          <w:rFonts w:cs="B Nazanin" w:hint="cs"/>
          <w:i/>
          <w:iCs/>
          <w:sz w:val="36"/>
          <w:szCs w:val="36"/>
          <w:rtl/>
          <w:lang w:bidi="fa-IR"/>
        </w:rPr>
        <w:t>آزمون ورودي</w:t>
      </w:r>
      <w:r w:rsidRPr="004B1DD1">
        <w:rPr>
          <w:rFonts w:cs="B Nazanin" w:hint="cs"/>
          <w:rtl/>
          <w:lang w:bidi="fa-IR"/>
        </w:rPr>
        <w:t xml:space="preserve"> </w:t>
      </w:r>
      <w:r w:rsidR="00AC47CD">
        <w:rPr>
          <w:rFonts w:cs="B Nazanin" w:hint="cs"/>
          <w:sz w:val="36"/>
          <w:szCs w:val="36"/>
          <w:rtl/>
          <w:lang w:bidi="fa-IR"/>
        </w:rPr>
        <w:t xml:space="preserve"> مقطع .................</w:t>
      </w:r>
      <w:r w:rsidRPr="004B1DD1">
        <w:rPr>
          <w:rFonts w:cs="B Nazanin" w:hint="cs"/>
          <w:sz w:val="36"/>
          <w:szCs w:val="36"/>
          <w:rtl/>
          <w:lang w:bidi="fa-IR"/>
        </w:rPr>
        <w:t xml:space="preserve"> ( نيمه متمركز )</w:t>
      </w:r>
      <w:r w:rsidRPr="004B1DD1">
        <w:rPr>
          <w:rFonts w:cs="B Nazanin" w:hint="cs"/>
          <w:i/>
          <w:iCs/>
          <w:sz w:val="36"/>
          <w:szCs w:val="36"/>
          <w:rtl/>
          <w:lang w:bidi="fa-IR"/>
        </w:rPr>
        <w:t xml:space="preserve"> </w:t>
      </w:r>
    </w:p>
    <w:p w14:paraId="3A367E62" w14:textId="3A93800B" w:rsidR="004B1DD1" w:rsidRDefault="004B1DD1" w:rsidP="006E6971">
      <w:pPr>
        <w:jc w:val="center"/>
        <w:rPr>
          <w:rFonts w:cs="B Nazanin"/>
          <w:i/>
          <w:iCs/>
          <w:sz w:val="36"/>
          <w:szCs w:val="36"/>
          <w:rtl/>
          <w:lang w:bidi="fa-IR"/>
        </w:rPr>
      </w:pPr>
      <w:r w:rsidRPr="004B1DD1">
        <w:rPr>
          <w:rFonts w:cs="B Nazanin" w:hint="cs"/>
          <w:i/>
          <w:iCs/>
          <w:sz w:val="36"/>
          <w:szCs w:val="36"/>
          <w:rtl/>
          <w:lang w:bidi="fa-IR"/>
        </w:rPr>
        <w:t xml:space="preserve">سال </w:t>
      </w:r>
      <w:r w:rsidR="006E6971">
        <w:rPr>
          <w:rFonts w:cs="B Nazanin" w:hint="cs"/>
          <w:i/>
          <w:iCs/>
          <w:sz w:val="36"/>
          <w:szCs w:val="36"/>
          <w:rtl/>
          <w:lang w:bidi="fa-IR"/>
        </w:rPr>
        <w:t>1402</w:t>
      </w:r>
    </w:p>
    <w:p w14:paraId="579B52BC" w14:textId="77777777" w:rsidR="004B1DD1" w:rsidRPr="004B1DD1" w:rsidRDefault="004B1DD1" w:rsidP="004B1DD1">
      <w:pPr>
        <w:jc w:val="center"/>
        <w:rPr>
          <w:rFonts w:cs="B Nazanin"/>
          <w:i/>
          <w:iCs/>
          <w:sz w:val="30"/>
          <w:szCs w:val="30"/>
          <w:rtl/>
          <w:lang w:bidi="fa-IR"/>
        </w:rPr>
      </w:pPr>
    </w:p>
    <w:p w14:paraId="7CC1EE07" w14:textId="77777777" w:rsidR="004B1DD1" w:rsidRPr="00F70C35" w:rsidRDefault="004B1DD1" w:rsidP="004B1DD1">
      <w:pPr>
        <w:rPr>
          <w:rFonts w:cs="B Nazanin"/>
          <w:b/>
          <w:bCs/>
          <w:i/>
          <w:iCs/>
          <w:sz w:val="36"/>
          <w:szCs w:val="36"/>
          <w:rtl/>
          <w:lang w:bidi="fa-IR"/>
        </w:rPr>
      </w:pPr>
    </w:p>
    <w:p w14:paraId="36D58CC9" w14:textId="77777777" w:rsidR="004B1DD1" w:rsidRPr="00F70C35" w:rsidRDefault="004B1DD1" w:rsidP="004B1DD1">
      <w:pPr>
        <w:rPr>
          <w:rFonts w:cs="B Nazanin"/>
          <w:b/>
          <w:bCs/>
          <w:i/>
          <w:iCs/>
          <w:sz w:val="26"/>
          <w:szCs w:val="26"/>
          <w:lang w:bidi="fa-IR"/>
        </w:rPr>
      </w:pPr>
      <w:bookmarkStart w:id="1" w:name="OLE_LINK3"/>
      <w:bookmarkStart w:id="2" w:name="OLE_LINK4"/>
    </w:p>
    <w:p w14:paraId="3986D9CE" w14:textId="77777777" w:rsidR="004B1DD1" w:rsidRPr="00F70C35" w:rsidRDefault="004B1DD1" w:rsidP="004B1DD1">
      <w:pPr>
        <w:jc w:val="lowKashida"/>
        <w:rPr>
          <w:rFonts w:cs="B Nazanin"/>
          <w:sz w:val="26"/>
          <w:szCs w:val="26"/>
          <w:rtl/>
          <w:lang w:bidi="fa-IR"/>
        </w:rPr>
      </w:pPr>
      <w:r w:rsidRPr="00F70C35">
        <w:rPr>
          <w:rFonts w:cs="B Nazanin" w:hint="cs"/>
          <w:sz w:val="26"/>
          <w:szCs w:val="26"/>
          <w:rtl/>
          <w:lang w:bidi="fa-IR"/>
        </w:rPr>
        <w:t>اينجانب</w:t>
      </w:r>
      <w:r>
        <w:rPr>
          <w:rFonts w:cs="B Nazanin" w:hint="cs"/>
          <w:sz w:val="26"/>
          <w:szCs w:val="26"/>
          <w:rtl/>
          <w:lang w:bidi="fa-IR"/>
        </w:rPr>
        <w:t xml:space="preserve"> .......................................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 متولد سال</w:t>
      </w:r>
      <w:r w:rsidRPr="004B1D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..................... با شماره شناسنامه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......................... </w:t>
      </w:r>
      <w:r w:rsidRPr="00F70C35">
        <w:rPr>
          <w:rFonts w:cs="B Nazanin" w:hint="cs"/>
          <w:sz w:val="26"/>
          <w:szCs w:val="26"/>
          <w:rtl/>
          <w:lang w:bidi="fa-IR"/>
        </w:rPr>
        <w:t>صادره از</w:t>
      </w:r>
      <w:r w:rsidRPr="004B1D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...........................</w:t>
      </w:r>
    </w:p>
    <w:p w14:paraId="055E8510" w14:textId="48E7A958" w:rsidR="004B1DD1" w:rsidRDefault="004B1DD1" w:rsidP="00AC47CD">
      <w:pPr>
        <w:jc w:val="lowKashida"/>
        <w:rPr>
          <w:rFonts w:cs="B Nazanin"/>
          <w:sz w:val="26"/>
          <w:szCs w:val="26"/>
          <w:rtl/>
          <w:lang w:bidi="fa-IR"/>
        </w:rPr>
      </w:pPr>
      <w:r w:rsidRPr="00F70C35">
        <w:rPr>
          <w:rFonts w:cs="B Nazanin" w:hint="cs"/>
          <w:sz w:val="26"/>
          <w:szCs w:val="26"/>
          <w:rtl/>
          <w:lang w:bidi="fa-IR"/>
        </w:rPr>
        <w:t>فرزند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 پذيرفته شده در رشته .............................................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آزمون ورودي دوره </w:t>
      </w:r>
      <w:r w:rsidR="00AC47CD">
        <w:rPr>
          <w:rFonts w:cs="B Nazanin" w:hint="cs"/>
          <w:sz w:val="26"/>
          <w:szCs w:val="26"/>
          <w:rtl/>
          <w:lang w:bidi="fa-IR"/>
        </w:rPr>
        <w:t>.....................................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( نيمه متمركز ) سال </w:t>
      </w:r>
      <w:r w:rsidR="006E6971">
        <w:rPr>
          <w:rFonts w:cs="B Nazanin" w:hint="cs"/>
          <w:sz w:val="26"/>
          <w:szCs w:val="26"/>
          <w:rtl/>
          <w:lang w:bidi="fa-IR"/>
        </w:rPr>
        <w:t>1402</w:t>
      </w:r>
      <w:r w:rsidR="006D677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موارد ذيل را </w:t>
      </w:r>
      <w:r w:rsidRPr="00F70C35">
        <w:rPr>
          <w:rFonts w:cs="B Nazanin" w:hint="cs"/>
          <w:b/>
          <w:bCs/>
          <w:sz w:val="26"/>
          <w:szCs w:val="26"/>
          <w:rtl/>
          <w:lang w:bidi="fa-IR"/>
        </w:rPr>
        <w:t>متعهد مي شوم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16236665" w14:textId="77777777" w:rsidR="004B1DD1" w:rsidRPr="00F70C35" w:rsidRDefault="004B1DD1" w:rsidP="004B1DD1">
      <w:pPr>
        <w:jc w:val="lowKashida"/>
        <w:rPr>
          <w:rFonts w:cs="B Nazanin"/>
          <w:sz w:val="26"/>
          <w:szCs w:val="26"/>
          <w:rtl/>
          <w:lang w:bidi="fa-IR"/>
        </w:rPr>
      </w:pPr>
    </w:p>
    <w:p w14:paraId="671BF147" w14:textId="5D0DABA3" w:rsidR="004B1DD1" w:rsidRPr="00F70C35" w:rsidRDefault="004B1DD1" w:rsidP="006E6971">
      <w:pPr>
        <w:numPr>
          <w:ilvl w:val="0"/>
          <w:numId w:val="1"/>
        </w:numPr>
        <w:jc w:val="lowKashida"/>
        <w:rPr>
          <w:rFonts w:cs="B Nazanin"/>
          <w:sz w:val="26"/>
          <w:szCs w:val="26"/>
          <w:rtl/>
          <w:lang w:bidi="fa-IR"/>
        </w:rPr>
      </w:pPr>
      <w:r w:rsidRPr="00F70C35">
        <w:rPr>
          <w:rFonts w:cs="B Nazanin" w:hint="cs"/>
          <w:sz w:val="26"/>
          <w:szCs w:val="26"/>
          <w:rtl/>
          <w:lang w:bidi="fa-IR"/>
        </w:rPr>
        <w:t xml:space="preserve">چنانچه در حال حاضر دانشجو  باشم طبق مقررات سازمان سنجش آموزش كشور و دفترچه شماره 1 راهنماي شركت در آزمون تحصيلات تكميلي سال </w:t>
      </w:r>
      <w:r w:rsidR="006E6971">
        <w:rPr>
          <w:rFonts w:cs="B Nazanin" w:hint="cs"/>
          <w:sz w:val="26"/>
          <w:szCs w:val="26"/>
          <w:rtl/>
          <w:lang w:bidi="fa-IR"/>
        </w:rPr>
        <w:t>1402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تا تاريخ </w:t>
      </w:r>
      <w:r w:rsidR="00E83C54">
        <w:rPr>
          <w:rFonts w:cs="B Nazanin" w:hint="cs"/>
          <w:sz w:val="26"/>
          <w:szCs w:val="26"/>
          <w:rtl/>
          <w:lang w:bidi="fa-IR"/>
        </w:rPr>
        <w:t>3</w:t>
      </w:r>
      <w:r w:rsidR="006E6971">
        <w:rPr>
          <w:rFonts w:cs="B Nazanin" w:hint="cs"/>
          <w:sz w:val="26"/>
          <w:szCs w:val="26"/>
          <w:rtl/>
          <w:lang w:bidi="fa-IR"/>
        </w:rPr>
        <w:t>1</w:t>
      </w:r>
      <w:r w:rsidRPr="00F70C35">
        <w:rPr>
          <w:rFonts w:cs="B Nazanin" w:hint="cs"/>
          <w:sz w:val="26"/>
          <w:szCs w:val="26"/>
          <w:rtl/>
          <w:lang w:bidi="fa-IR"/>
        </w:rPr>
        <w:t>/</w:t>
      </w:r>
      <w:r w:rsidR="006E6971">
        <w:rPr>
          <w:rFonts w:cs="B Nazanin" w:hint="cs"/>
          <w:sz w:val="26"/>
          <w:szCs w:val="26"/>
          <w:rtl/>
          <w:lang w:bidi="fa-IR"/>
        </w:rPr>
        <w:t>06</w:t>
      </w:r>
      <w:r w:rsidRPr="00F70C35">
        <w:rPr>
          <w:rFonts w:cs="B Nazanin" w:hint="cs"/>
          <w:sz w:val="26"/>
          <w:szCs w:val="26"/>
          <w:rtl/>
          <w:lang w:bidi="fa-IR"/>
        </w:rPr>
        <w:t>/</w:t>
      </w:r>
      <w:r w:rsidR="006D6778">
        <w:rPr>
          <w:rFonts w:cs="B Nazanin" w:hint="cs"/>
          <w:sz w:val="26"/>
          <w:szCs w:val="26"/>
          <w:rtl/>
          <w:lang w:bidi="fa-IR"/>
        </w:rPr>
        <w:t>140</w:t>
      </w:r>
      <w:r w:rsidR="006E6971">
        <w:rPr>
          <w:rFonts w:cs="B Nazanin" w:hint="cs"/>
          <w:sz w:val="26"/>
          <w:szCs w:val="26"/>
          <w:rtl/>
          <w:lang w:bidi="fa-IR"/>
        </w:rPr>
        <w:t>2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فارغ التحصيل شوم.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70C35">
        <w:rPr>
          <w:rFonts w:cs="B Nazanin" w:hint="cs"/>
          <w:sz w:val="26"/>
          <w:szCs w:val="26"/>
          <w:rtl/>
          <w:lang w:bidi="fa-IR"/>
        </w:rPr>
        <w:t>در صورت عدم فارغ التحصيلي بلافاصله مراتب را به طور كتبي به دانشگاه اعلام و تسويه حساب نمايم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60420A9" w14:textId="77777777" w:rsidR="004B1DD1" w:rsidRPr="00F70C35" w:rsidRDefault="004B1DD1" w:rsidP="004B1DD1">
      <w:pPr>
        <w:numPr>
          <w:ilvl w:val="0"/>
          <w:numId w:val="1"/>
        </w:numPr>
        <w:jc w:val="lowKashida"/>
        <w:rPr>
          <w:rFonts w:cs="B Nazanin"/>
          <w:sz w:val="26"/>
          <w:szCs w:val="26"/>
          <w:lang w:bidi="fa-IR"/>
        </w:rPr>
      </w:pPr>
      <w:r w:rsidRPr="00F70C35">
        <w:rPr>
          <w:rFonts w:cs="B Nazanin" w:hint="cs"/>
          <w:sz w:val="26"/>
          <w:szCs w:val="26"/>
          <w:rtl/>
          <w:lang w:bidi="fa-IR"/>
        </w:rPr>
        <w:t xml:space="preserve">در مدت تحصيل به طور همزمان در دو مقطع تحصيلي يا دو دانشگاه ( دولتي </w:t>
      </w:r>
      <w:r w:rsidRPr="00F70C35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F70C35">
        <w:rPr>
          <w:rFonts w:cs="B Nazanin" w:hint="cs"/>
          <w:sz w:val="26"/>
          <w:szCs w:val="26"/>
          <w:rtl/>
          <w:lang w:bidi="fa-IR"/>
        </w:rPr>
        <w:t xml:space="preserve"> غير دولتي ) ادامه تحصيل ندهم .</w:t>
      </w:r>
    </w:p>
    <w:p w14:paraId="5765D480" w14:textId="77777777" w:rsidR="004B1DD1" w:rsidRDefault="004B1DD1" w:rsidP="004B1DD1">
      <w:pPr>
        <w:numPr>
          <w:ilvl w:val="0"/>
          <w:numId w:val="1"/>
        </w:numPr>
        <w:jc w:val="lowKashida"/>
        <w:rPr>
          <w:rFonts w:cs="B Nazanin"/>
          <w:sz w:val="26"/>
          <w:szCs w:val="26"/>
          <w:lang w:bidi="fa-IR"/>
        </w:rPr>
      </w:pPr>
      <w:r w:rsidRPr="00F70C35">
        <w:rPr>
          <w:rFonts w:cs="B Nazanin" w:hint="cs"/>
          <w:sz w:val="26"/>
          <w:szCs w:val="26"/>
          <w:rtl/>
          <w:lang w:bidi="fa-IR"/>
        </w:rPr>
        <w:t>چنانچه خلاف اظهارات فوق ثابت شود و دانشگاه از ادامه تحصيل من در هر مرحله از تحصيل طبق مقررات جلوگيري نمايد حق هيچگونه اعتراضي جهت ادامه تحصيل در دانشگاه تهران را نخواهم داشت و بلا فاصله تسويه حساب نمايم .</w:t>
      </w:r>
    </w:p>
    <w:p w14:paraId="78961BEC" w14:textId="77777777" w:rsidR="004B1DD1" w:rsidRDefault="004B1DD1" w:rsidP="004B1DD1">
      <w:pPr>
        <w:ind w:left="1080"/>
        <w:jc w:val="lowKashida"/>
        <w:rPr>
          <w:rFonts w:cs="B Nazanin"/>
          <w:sz w:val="26"/>
          <w:szCs w:val="26"/>
          <w:rtl/>
          <w:lang w:bidi="fa-IR"/>
        </w:rPr>
      </w:pPr>
    </w:p>
    <w:p w14:paraId="31BA1C61" w14:textId="77777777" w:rsidR="004B1DD1" w:rsidRPr="00F70C35" w:rsidRDefault="004B1DD1" w:rsidP="004B1DD1">
      <w:pPr>
        <w:ind w:left="1080"/>
        <w:jc w:val="lowKashida"/>
        <w:rPr>
          <w:rFonts w:cs="B Nazanin"/>
          <w:sz w:val="26"/>
          <w:szCs w:val="26"/>
          <w:lang w:bidi="fa-IR"/>
        </w:rPr>
      </w:pPr>
    </w:p>
    <w:bookmarkEnd w:id="1"/>
    <w:bookmarkEnd w:id="2"/>
    <w:p w14:paraId="4BDF8197" w14:textId="77777777" w:rsidR="004B1DD1" w:rsidRPr="00F70C35" w:rsidRDefault="004B1DD1" w:rsidP="004B1DD1">
      <w:pPr>
        <w:spacing w:line="360" w:lineRule="auto"/>
        <w:ind w:left="5760"/>
        <w:rPr>
          <w:rFonts w:cs="B Nazanin"/>
          <w:sz w:val="14"/>
          <w:szCs w:val="14"/>
          <w:rtl/>
          <w:lang w:bidi="fa-IR"/>
        </w:rPr>
      </w:pPr>
    </w:p>
    <w:p w14:paraId="587B5B37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0F673343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0526427F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  <w:r w:rsidRPr="00F70C35">
        <w:rPr>
          <w:rFonts w:cs="B Nazanin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A60EF" wp14:editId="3D959022">
                <wp:simplePos x="0" y="0"/>
                <wp:positionH relativeFrom="column">
                  <wp:posOffset>138430</wp:posOffset>
                </wp:positionH>
                <wp:positionV relativeFrom="paragraph">
                  <wp:posOffset>47625</wp:posOffset>
                </wp:positionV>
                <wp:extent cx="2891790" cy="779145"/>
                <wp:effectExtent l="10795" t="13970" r="1206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9FBA" w14:textId="77777777" w:rsidR="004B1DD1" w:rsidRDefault="004B1DD1" w:rsidP="004B1DD1">
                            <w:pPr>
                              <w:rPr>
                                <w:rFonts w:cs="B 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اينجانب موارد فوق را به دقت خوانده و تاييد اين برگ به منزله قبول و امضاي موارد فوق مي باشد.</w:t>
                            </w:r>
                          </w:p>
                          <w:p w14:paraId="1052536D" w14:textId="77777777" w:rsidR="004B1DD1" w:rsidRDefault="004B1DD1" w:rsidP="004B1DD1">
                            <w:pPr>
                              <w:rPr>
                                <w:rFonts w:cs="B 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  <w:p w14:paraId="4157408F" w14:textId="77777777" w:rsidR="004B1DD1" w:rsidRDefault="004B1DD1" w:rsidP="004B1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EA60EF" id="Rectangle 2" o:spid="_x0000_s1026" style="position:absolute;left:0;text-align:left;margin-left:10.9pt;margin-top:3.75pt;width:227.7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">
                <v:textbox>
                  <w:txbxContent>
                    <w:p w14:paraId="114E9FBA" w14:textId="77777777" w:rsidR="004B1DD1" w:rsidRDefault="004B1DD1" w:rsidP="004B1DD1">
                      <w:pPr>
                        <w:rPr>
                          <w:rFonts w:cs="B Lotu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اينجانب موارد فوق را به دقت خوانده و تاييد اين برگ به منزله قبول و امضاي موارد فوق مي باشد.</w:t>
                      </w:r>
                    </w:p>
                    <w:p w14:paraId="1052536D" w14:textId="77777777" w:rsidR="004B1DD1" w:rsidRDefault="004B1DD1" w:rsidP="004B1DD1">
                      <w:pPr>
                        <w:rPr>
                          <w:rFonts w:cs="B Lotu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تاريخ : </w:t>
                      </w:r>
                    </w:p>
                    <w:p w14:paraId="4157408F" w14:textId="77777777" w:rsidR="004B1DD1" w:rsidRDefault="004B1DD1" w:rsidP="004B1DD1"/>
                  </w:txbxContent>
                </v:textbox>
              </v:rect>
            </w:pict>
          </mc:Fallback>
        </mc:AlternateContent>
      </w:r>
    </w:p>
    <w:p w14:paraId="27D1BB9C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34170F5D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  <w:r w:rsidRPr="00F70C35">
        <w:rPr>
          <w:rFonts w:cs="B Nazanin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743FE" wp14:editId="5088205E">
                <wp:simplePos x="0" y="0"/>
                <wp:positionH relativeFrom="column">
                  <wp:posOffset>385445</wp:posOffset>
                </wp:positionH>
                <wp:positionV relativeFrom="paragraph">
                  <wp:posOffset>112395</wp:posOffset>
                </wp:positionV>
                <wp:extent cx="542925" cy="369570"/>
                <wp:effectExtent l="0" t="0" r="2857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52BE" w14:textId="77777777" w:rsidR="004B1DD1" w:rsidRDefault="004B1DD1" w:rsidP="004B1DD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B1DD1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C743FE" id="Rectangle 1" o:spid="_x0000_s1027" style="position:absolute;left:0;text-align:left;margin-left:30.35pt;margin-top:8.85pt;width:42.7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">
                <v:textbox>
                  <w:txbxContent>
                    <w:p w14:paraId="037752BE" w14:textId="77777777" w:rsidR="004B1DD1" w:rsidRDefault="004B1DD1" w:rsidP="004B1DD1">
                      <w:pPr>
                        <w:jc w:val="center"/>
                        <w:rPr>
                          <w:lang w:bidi="fa-IR"/>
                        </w:rPr>
                      </w:pPr>
                      <w:r w:rsidRPr="004B1DD1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</w:p>
    <w:p w14:paraId="73B52565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07687FE4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4EFF0C65" w14:textId="77777777" w:rsidR="004B1DD1" w:rsidRPr="00F70C35" w:rsidRDefault="004B1DD1" w:rsidP="004B1DD1">
      <w:pPr>
        <w:jc w:val="center"/>
        <w:rPr>
          <w:rFonts w:cs="B Nazanin"/>
          <w:sz w:val="14"/>
          <w:szCs w:val="14"/>
          <w:rtl/>
          <w:lang w:bidi="fa-IR"/>
        </w:rPr>
      </w:pPr>
    </w:p>
    <w:p w14:paraId="298B4BDF" w14:textId="77777777" w:rsidR="00B74A86" w:rsidRDefault="00B74A86"/>
    <w:sectPr w:rsidR="00B74A86" w:rsidSect="004B1DD1">
      <w:pgSz w:w="11907" w:h="16840" w:code="9"/>
      <w:pgMar w:top="833" w:right="1559" w:bottom="180" w:left="1418" w:header="91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3008"/>
    <w:multiLevelType w:val="hybridMultilevel"/>
    <w:tmpl w:val="2F3EB962"/>
    <w:lvl w:ilvl="0" w:tplc="68B8B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D1"/>
    <w:rsid w:val="00085DEA"/>
    <w:rsid w:val="004B1DD1"/>
    <w:rsid w:val="00677E45"/>
    <w:rsid w:val="006D6778"/>
    <w:rsid w:val="006E46A2"/>
    <w:rsid w:val="006E4A8B"/>
    <w:rsid w:val="006E6971"/>
    <w:rsid w:val="00875A0A"/>
    <w:rsid w:val="009A7F55"/>
    <w:rsid w:val="00AC47CD"/>
    <w:rsid w:val="00B74A86"/>
    <w:rsid w:val="00E20C53"/>
    <w:rsid w:val="00E83C54"/>
    <w:rsid w:val="00EB7C49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4C15"/>
  <w15:chartTrackingRefBased/>
  <w15:docId w15:val="{7F6A73EF-7B67-4DF6-B80A-E220980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Amozesh</cp:lastModifiedBy>
  <cp:revision>2</cp:revision>
  <cp:lastPrinted>2023-09-10T05:50:00Z</cp:lastPrinted>
  <dcterms:created xsi:type="dcterms:W3CDTF">2023-09-10T05:50:00Z</dcterms:created>
  <dcterms:modified xsi:type="dcterms:W3CDTF">2023-09-10T05:50:00Z</dcterms:modified>
</cp:coreProperties>
</file>